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C558D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07.03.2018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558D5">
        <w:rPr>
          <w:sz w:val="24"/>
          <w:lang w:val="ru-RU"/>
        </w:rPr>
        <w:t>12.03.2018</w:t>
      </w:r>
      <w:r w:rsidRPr="003D503E">
        <w:rPr>
          <w:sz w:val="24"/>
        </w:rPr>
        <w:t xml:space="preserve"> г. в 1</w:t>
      </w:r>
      <w:r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0A4C94">
        <w:rPr>
          <w:lang w:val="ru-RU"/>
        </w:rPr>
        <w:t>01.02.2018</w:t>
      </w:r>
      <w:r w:rsidRPr="00337DBF">
        <w:t>г. №</w:t>
      </w:r>
      <w:r w:rsidR="000A4C94">
        <w:rPr>
          <w:lang w:val="ru-RU"/>
        </w:rPr>
        <w:t>234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0A4C94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0A4C94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0A4C94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0A4C94">
      <w:pPr>
        <w:pStyle w:val="2"/>
        <w:ind w:firstLine="709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0A4C94">
      <w:pPr>
        <w:pStyle w:val="2"/>
        <w:ind w:firstLine="709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A4C94" w:rsidRDefault="000A4C94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A4C94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A4C94" w:rsidRPr="000A4C94" w:rsidRDefault="000A4C94" w:rsidP="000A4C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bookmarkStart w:id="0" w:name="_Hlk508609516"/>
      <w:r w:rsidRPr="000A4C94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16 кв.м., специализация НТО: печатная продукция, сезонность: несезонный объект, по адресу: </w:t>
      </w:r>
      <w:bookmarkStart w:id="1" w:name="_Hlk497127786"/>
      <w:r w:rsidRPr="000A4C9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Алексеевка, ул. Невская, напротив дома № 8</w:t>
      </w:r>
      <w:bookmarkEnd w:id="0"/>
      <w:bookmarkEnd w:id="1"/>
      <w:r w:rsidRPr="000A4C94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4C94" w:rsidRPr="000A4C94" w:rsidTr="004B2DCE">
        <w:tc>
          <w:tcPr>
            <w:tcW w:w="3190" w:type="dxa"/>
            <w:vMerge w:val="restart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0A4C94" w:rsidRPr="000A4C94" w:rsidTr="004B2DCE">
        <w:tc>
          <w:tcPr>
            <w:tcW w:w="3190" w:type="dxa"/>
            <w:vMerge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0A4C94" w:rsidRPr="000A4C94" w:rsidTr="004B2DCE">
        <w:tc>
          <w:tcPr>
            <w:tcW w:w="3190" w:type="dxa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9573,00</w:t>
            </w:r>
          </w:p>
        </w:tc>
        <w:tc>
          <w:tcPr>
            <w:tcW w:w="3191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8132,85</w:t>
            </w:r>
          </w:p>
        </w:tc>
      </w:tr>
      <w:tr w:rsidR="000A4C94" w:rsidRPr="000A4C94" w:rsidTr="004B2DCE">
        <w:tc>
          <w:tcPr>
            <w:tcW w:w="3190" w:type="dxa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9571,88</w:t>
            </w:r>
          </w:p>
        </w:tc>
        <w:tc>
          <w:tcPr>
            <w:tcW w:w="3191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8137,21</w:t>
            </w:r>
          </w:p>
        </w:tc>
      </w:tr>
      <w:tr w:rsidR="000A4C94" w:rsidRPr="000A4C94" w:rsidTr="004B2DCE">
        <w:tc>
          <w:tcPr>
            <w:tcW w:w="3190" w:type="dxa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9568,49</w:t>
            </w:r>
          </w:p>
        </w:tc>
        <w:tc>
          <w:tcPr>
            <w:tcW w:w="3191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8136,34</w:t>
            </w:r>
          </w:p>
        </w:tc>
      </w:tr>
      <w:tr w:rsidR="000A4C94" w:rsidRPr="000A4C94" w:rsidTr="004B2DCE">
        <w:tc>
          <w:tcPr>
            <w:tcW w:w="3190" w:type="dxa"/>
            <w:shd w:val="clear" w:color="auto" w:fill="auto"/>
            <w:vAlign w:val="center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9569,61</w:t>
            </w:r>
          </w:p>
        </w:tc>
        <w:tc>
          <w:tcPr>
            <w:tcW w:w="3191" w:type="dxa"/>
            <w:shd w:val="clear" w:color="auto" w:fill="auto"/>
          </w:tcPr>
          <w:p w:rsidR="000A4C94" w:rsidRPr="000A4C94" w:rsidRDefault="000A4C94" w:rsidP="000A4C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A4C94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8131,98</w:t>
            </w:r>
          </w:p>
        </w:tc>
      </w:tr>
    </w:tbl>
    <w:p w:rsidR="000A4C94" w:rsidRPr="000A4C94" w:rsidRDefault="000A4C94" w:rsidP="000A4C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7996 (семь тысяч девятьсот девяносто шесть) рублей 99 копеек;</w:t>
      </w:r>
    </w:p>
    <w:p w:rsidR="000A4C94" w:rsidRPr="000A4C94" w:rsidRDefault="000A4C94" w:rsidP="000A4C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lang w:val="ru-RU"/>
        </w:rPr>
        <w:t xml:space="preserve">Размер задатка 1599 (одна тысяча пятьсот девяносто девять) рублей 00 копеек; </w:t>
      </w:r>
      <w:bookmarkStart w:id="2" w:name="_GoBack"/>
      <w:bookmarkEnd w:id="2"/>
    </w:p>
    <w:p w:rsidR="00004AE7" w:rsidRPr="00F11513" w:rsidRDefault="000A4C94" w:rsidP="000A4C9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A4C94">
        <w:rPr>
          <w:rFonts w:ascii="Times New Roman" w:eastAsia="Times New Roman" w:hAnsi="Times New Roman" w:cs="Times New Roman"/>
          <w:color w:val="auto"/>
          <w:lang w:val="ru-RU"/>
        </w:rPr>
        <w:t>Шаг аукциона 239 (двести тридцать девять) рублей 00 копеек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Самарское ОАО «Розничная система по распространению печати» в лице руководителя Кинельского филиала Плешкова Д.А.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01.03.2018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1599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28.02.2018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B754A5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Самарское ОАО «Розничная система по распространению печати» в лице руководителя Кинельского филиала Плешкова Д.А. 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754A5" w:rsidRP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01.03.2018 г. 16 час. 44 мин.</w:t>
            </w:r>
          </w:p>
        </w:tc>
      </w:tr>
    </w:tbl>
    <w:p w:rsidR="00B754A5" w:rsidRPr="00B754A5" w:rsidRDefault="00B754A5" w:rsidP="00B754A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54A5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B754A5" w:rsidRDefault="00B754A5" w:rsidP="00B754A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54A5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B754A5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>площадью 16 кв.м., специализация НТО: печатная продукция, сезонность: несезонный объект, по адресу: Самарская область, г.Кинель, п.г.т. Алексеевка, ул. Невская, напротив дома № 8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>Самарско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>му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 xml:space="preserve"> ОАО «Розничная система по распространению печати»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Алексеевка, ул. Невская, напротив дома № 8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 xml:space="preserve">ежегодный размер 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плат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>ы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по договору устанавливается равной начальному размеру 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>7996 (семь тысяч девятьсот девяносто шесть) рублей 99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E95074" w:rsidRPr="00E95074" w:rsidRDefault="00E9507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B754A5" w:rsidRPr="00E42CB7" w:rsidRDefault="00B754A5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</w:t>
      </w:r>
      <w:r w:rsidR="00B754A5">
        <w:rPr>
          <w:lang w:val="ru-RU"/>
        </w:rPr>
        <w:t xml:space="preserve">                              ____</w:t>
      </w:r>
      <w:r w:rsidRPr="00E42CB7">
        <w:rPr>
          <w:lang w:val="ru-RU"/>
        </w:rPr>
        <w:t>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B754A5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B754A5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</w:t>
      </w:r>
    </w:p>
    <w:p w:rsidR="00A6389A" w:rsidRPr="00E42CB7" w:rsidRDefault="00B754A5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</w:t>
      </w:r>
      <w:r w:rsidR="00A6389A">
        <w:rPr>
          <w:lang w:val="ru-RU"/>
        </w:rPr>
        <w:t xml:space="preserve">  __________</w:t>
      </w:r>
      <w:r w:rsidR="00A6389A" w:rsidRPr="00E42CB7">
        <w:rPr>
          <w:lang w:val="ru-RU"/>
        </w:rPr>
        <w:t xml:space="preserve">  </w:t>
      </w:r>
      <w:r w:rsidR="00A6389A">
        <w:rPr>
          <w:lang w:val="ru-RU"/>
        </w:rPr>
        <w:t>Ефременко С.В.</w:t>
      </w:r>
      <w:r w:rsidR="00A6389A" w:rsidRPr="00E42CB7">
        <w:rPr>
          <w:lang w:val="ru-RU"/>
        </w:rPr>
        <w:t xml:space="preserve">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462" w:rsidRDefault="00EE0462">
      <w:r>
        <w:separator/>
      </w:r>
    </w:p>
  </w:endnote>
  <w:endnote w:type="continuationSeparator" w:id="0">
    <w:p w:rsidR="00EE0462" w:rsidRDefault="00EE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462" w:rsidRDefault="00EE0462"/>
  </w:footnote>
  <w:footnote w:type="continuationSeparator" w:id="0">
    <w:p w:rsidR="00EE0462" w:rsidRDefault="00EE04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A4C94"/>
    <w:rsid w:val="00110048"/>
    <w:rsid w:val="001373A2"/>
    <w:rsid w:val="001433F4"/>
    <w:rsid w:val="001C1460"/>
    <w:rsid w:val="001C7B19"/>
    <w:rsid w:val="00222970"/>
    <w:rsid w:val="002652CB"/>
    <w:rsid w:val="002715F7"/>
    <w:rsid w:val="00272FC5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754A5"/>
    <w:rsid w:val="00BC2483"/>
    <w:rsid w:val="00BC44F8"/>
    <w:rsid w:val="00BC6252"/>
    <w:rsid w:val="00C11AD1"/>
    <w:rsid w:val="00C558D5"/>
    <w:rsid w:val="00C66DFA"/>
    <w:rsid w:val="00C8581C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95B13"/>
    <w:rsid w:val="00EE0462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458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2018-03-12T05:24:00Z</dcterms:created>
  <dcterms:modified xsi:type="dcterms:W3CDTF">2018-03-12T05:24:00Z</dcterms:modified>
</cp:coreProperties>
</file>